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F3" w:rsidRPr="000145A5" w:rsidRDefault="003F64F3">
      <w:pPr>
        <w:rPr>
          <w:rFonts w:ascii="Times New Roman" w:hAnsi="Times New Roman" w:cs="Times New Roman"/>
          <w:i/>
          <w:sz w:val="28"/>
          <w:szCs w:val="28"/>
        </w:rPr>
      </w:pPr>
    </w:p>
    <w:p w:rsidR="00D034FD" w:rsidRDefault="002711BD" w:rsidP="00D034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45A5">
        <w:rPr>
          <w:rFonts w:ascii="Times New Roman" w:hAnsi="Times New Roman" w:cs="Times New Roman"/>
          <w:b/>
          <w:sz w:val="28"/>
          <w:szCs w:val="28"/>
        </w:rPr>
        <w:t>14 июля  в  библиотеке-филиале  №2  проведен  патриотический  час  «Слава героям Хасана»</w:t>
      </w:r>
      <w:r w:rsidR="00D034FD">
        <w:rPr>
          <w:rFonts w:ascii="Times New Roman" w:hAnsi="Times New Roman" w:cs="Times New Roman"/>
          <w:b/>
          <w:sz w:val="28"/>
          <w:szCs w:val="28"/>
        </w:rPr>
        <w:t xml:space="preserve">, посвященный </w:t>
      </w:r>
      <w:r w:rsidRPr="000145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80-летию  </w:t>
      </w:r>
      <w:r w:rsidR="00D034FD">
        <w:rPr>
          <w:rFonts w:ascii="Times New Roman" w:hAnsi="Times New Roman" w:cs="Times New Roman"/>
          <w:sz w:val="28"/>
          <w:szCs w:val="28"/>
        </w:rPr>
        <w:t>со времени вооруженного конфликта у озера Хасан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034FD">
        <w:rPr>
          <w:rFonts w:ascii="Times New Roman" w:hAnsi="Times New Roman" w:cs="Times New Roman"/>
          <w:sz w:val="28"/>
          <w:szCs w:val="28"/>
        </w:rPr>
        <w:t xml:space="preserve">Вершиной заслуг воинов-пограничников стал тот факт, что в </w:t>
      </w:r>
      <w:proofErr w:type="spellStart"/>
      <w:r w:rsidR="00D034FD">
        <w:rPr>
          <w:rFonts w:ascii="Times New Roman" w:hAnsi="Times New Roman" w:cs="Times New Roman"/>
          <w:sz w:val="28"/>
          <w:szCs w:val="28"/>
        </w:rPr>
        <w:t>хасанские</w:t>
      </w:r>
      <w:proofErr w:type="spellEnd"/>
      <w:r w:rsidR="00D034FD">
        <w:rPr>
          <w:rFonts w:ascii="Times New Roman" w:hAnsi="Times New Roman" w:cs="Times New Roman"/>
          <w:sz w:val="28"/>
          <w:szCs w:val="28"/>
        </w:rPr>
        <w:t xml:space="preserve"> дни был открыт список героев Советского Союза в пограничных войсках. Библиотекарь Елена Ивановна </w:t>
      </w:r>
      <w:proofErr w:type="spellStart"/>
      <w:r w:rsidR="00D034FD">
        <w:rPr>
          <w:rFonts w:ascii="Times New Roman" w:hAnsi="Times New Roman" w:cs="Times New Roman"/>
          <w:sz w:val="28"/>
          <w:szCs w:val="28"/>
        </w:rPr>
        <w:t>Хараестенко</w:t>
      </w:r>
      <w:proofErr w:type="spellEnd"/>
      <w:r w:rsidR="00D034FD">
        <w:rPr>
          <w:rFonts w:ascii="Times New Roman" w:hAnsi="Times New Roman" w:cs="Times New Roman"/>
          <w:sz w:val="28"/>
          <w:szCs w:val="28"/>
        </w:rPr>
        <w:t xml:space="preserve"> рассказала ребятам о  Г</w:t>
      </w:r>
      <w:r>
        <w:rPr>
          <w:rFonts w:ascii="Times New Roman" w:hAnsi="Times New Roman" w:cs="Times New Roman"/>
          <w:sz w:val="28"/>
          <w:szCs w:val="28"/>
        </w:rPr>
        <w:t>еро</w:t>
      </w:r>
      <w:r w:rsidR="00D034FD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 Советского  Союза,  участник</w:t>
      </w:r>
      <w:r w:rsidR="00D034FD">
        <w:rPr>
          <w:rFonts w:ascii="Times New Roman" w:hAnsi="Times New Roman" w:cs="Times New Roman"/>
          <w:sz w:val="28"/>
          <w:szCs w:val="28"/>
        </w:rPr>
        <w:t xml:space="preserve">ах  </w:t>
      </w:r>
      <w:proofErr w:type="spellStart"/>
      <w:r w:rsidR="00D034FD">
        <w:rPr>
          <w:rFonts w:ascii="Times New Roman" w:hAnsi="Times New Roman" w:cs="Times New Roman"/>
          <w:sz w:val="28"/>
          <w:szCs w:val="28"/>
        </w:rPr>
        <w:t>хасанских</w:t>
      </w:r>
      <w:proofErr w:type="spellEnd"/>
      <w:r w:rsidR="00D034FD">
        <w:rPr>
          <w:rFonts w:ascii="Times New Roman" w:hAnsi="Times New Roman" w:cs="Times New Roman"/>
          <w:sz w:val="28"/>
          <w:szCs w:val="28"/>
        </w:rPr>
        <w:t xml:space="preserve">  событий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А.Е.Махалин</w:t>
      </w:r>
      <w:r w:rsidR="00D034FD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34FD">
        <w:rPr>
          <w:rFonts w:ascii="Times New Roman" w:hAnsi="Times New Roman" w:cs="Times New Roman"/>
          <w:sz w:val="28"/>
          <w:szCs w:val="28"/>
        </w:rPr>
        <w:t>и</w:t>
      </w:r>
      <w:r w:rsidR="004C0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BE8">
        <w:rPr>
          <w:rFonts w:ascii="Times New Roman" w:hAnsi="Times New Roman" w:cs="Times New Roman"/>
          <w:sz w:val="28"/>
          <w:szCs w:val="28"/>
        </w:rPr>
        <w:t>В.М.Виневитин</w:t>
      </w:r>
      <w:r w:rsidR="00D034F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034FD">
        <w:rPr>
          <w:rFonts w:ascii="Times New Roman" w:hAnsi="Times New Roman" w:cs="Times New Roman"/>
          <w:sz w:val="28"/>
          <w:szCs w:val="28"/>
        </w:rPr>
        <w:t xml:space="preserve">, которым в этом году исполняются </w:t>
      </w:r>
      <w:proofErr w:type="spellStart"/>
      <w:r w:rsidR="00D034FD">
        <w:rPr>
          <w:rFonts w:ascii="Times New Roman" w:hAnsi="Times New Roman" w:cs="Times New Roman"/>
          <w:sz w:val="28"/>
          <w:szCs w:val="28"/>
        </w:rPr>
        <w:t>юблейные</w:t>
      </w:r>
      <w:proofErr w:type="spellEnd"/>
      <w:r w:rsidR="00D034FD">
        <w:rPr>
          <w:rFonts w:ascii="Times New Roman" w:hAnsi="Times New Roman" w:cs="Times New Roman"/>
          <w:sz w:val="28"/>
          <w:szCs w:val="28"/>
        </w:rPr>
        <w:t xml:space="preserve"> даты со дня рождения.</w:t>
      </w:r>
      <w:bookmarkStart w:id="0" w:name="_GoBack"/>
      <w:bookmarkEnd w:id="0"/>
    </w:p>
    <w:p w:rsidR="00602947" w:rsidRDefault="00602947" w:rsidP="00EF2D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947" w:rsidRDefault="00D034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15420</wp:posOffset>
            </wp:positionH>
            <wp:positionV relativeFrom="paragraph">
              <wp:posOffset>-419</wp:posOffset>
            </wp:positionV>
            <wp:extent cx="5934710" cy="3010535"/>
            <wp:effectExtent l="0" t="0" r="0" b="0"/>
            <wp:wrapNone/>
            <wp:docPr id="1" name="Рисунок 1" descr="C:\Documents and Settings\Библиотека\Рабочий стол\SAM_9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4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01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947" w:rsidRPr="002711BD" w:rsidRDefault="00602947" w:rsidP="0060294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02947" w:rsidRPr="002711BD" w:rsidSect="003F6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1BD"/>
    <w:rsid w:val="000145A5"/>
    <w:rsid w:val="002711BD"/>
    <w:rsid w:val="003F64F3"/>
    <w:rsid w:val="004C0BE8"/>
    <w:rsid w:val="00570188"/>
    <w:rsid w:val="00602947"/>
    <w:rsid w:val="007E4458"/>
    <w:rsid w:val="009D0847"/>
    <w:rsid w:val="00D034FD"/>
    <w:rsid w:val="00EF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270FF-2F31-461D-B1C8-08A29A53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Пользователь Windows</cp:lastModifiedBy>
  <cp:revision>6</cp:revision>
  <dcterms:created xsi:type="dcterms:W3CDTF">2018-07-15T23:50:00Z</dcterms:created>
  <dcterms:modified xsi:type="dcterms:W3CDTF">2018-07-16T00:44:00Z</dcterms:modified>
</cp:coreProperties>
</file>